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07" w:rsidRPr="00997770" w:rsidRDefault="00696D07" w:rsidP="00696D07">
      <w:pPr>
        <w:adjustRightInd/>
        <w:snapToGrid/>
        <w:spacing w:before="100" w:beforeAutospacing="1" w:after="375" w:line="450" w:lineRule="atLeast"/>
        <w:jc w:val="center"/>
        <w:outlineLvl w:val="0"/>
        <w:rPr>
          <w:rFonts w:ascii="楷体" w:eastAsia="楷体" w:hAnsi="楷体" w:cs="宋体"/>
          <w:b/>
          <w:bCs/>
          <w:color w:val="121212"/>
          <w:kern w:val="36"/>
          <w:sz w:val="44"/>
          <w:szCs w:val="44"/>
        </w:rPr>
      </w:pPr>
      <w:r w:rsidRPr="00997770">
        <w:rPr>
          <w:rFonts w:ascii="楷体" w:eastAsia="楷体" w:hAnsi="楷体" w:cs="宋体" w:hint="eastAsia"/>
          <w:b/>
          <w:bCs/>
          <w:color w:val="121212"/>
          <w:kern w:val="36"/>
          <w:sz w:val="44"/>
          <w:szCs w:val="44"/>
        </w:rPr>
        <w:t>风机发展趋势</w:t>
      </w:r>
    </w:p>
    <w:tbl>
      <w:tblPr>
        <w:tblW w:w="8396" w:type="dxa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6"/>
      </w:tblGrid>
      <w:tr w:rsidR="00696D07" w:rsidRPr="00696D07" w:rsidTr="00396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6D07" w:rsidRPr="00696D07" w:rsidRDefault="009027DE" w:rsidP="009027DE">
            <w:pPr>
              <w:adjustRightInd/>
              <w:snapToGrid/>
              <w:spacing w:before="100" w:beforeAutospacing="1" w:after="100" w:afterAutospacing="1"/>
              <w:ind w:firstLineChars="200" w:firstLine="560"/>
              <w:jc w:val="center"/>
              <w:rPr>
                <w:rFonts w:ascii="微软雅黑" w:hAnsi="微软雅黑" w:cs="宋体"/>
                <w:color w:val="121212"/>
                <w:sz w:val="18"/>
                <w:szCs w:val="18"/>
              </w:rPr>
            </w:pPr>
            <w:r w:rsidRPr="009027DE">
              <w:rPr>
                <w:rFonts w:ascii="楷体" w:eastAsia="楷体" w:hAnsi="楷体" w:cs="宋体"/>
                <w:color w:val="121212"/>
                <w:sz w:val="28"/>
                <w:szCs w:val="28"/>
              </w:rPr>
              <w:t>河南若思机械有限公司（佰特尔风机）</w:t>
            </w:r>
          </w:p>
        </w:tc>
      </w:tr>
    </w:tbl>
    <w:p w:rsidR="003966EF" w:rsidRPr="00997770" w:rsidRDefault="003966EF" w:rsidP="003966EF">
      <w:pPr>
        <w:adjustRightInd/>
        <w:snapToGrid/>
        <w:spacing w:before="100" w:beforeAutospacing="1" w:after="100" w:afterAutospacing="1"/>
        <w:ind w:firstLineChars="200" w:firstLine="560"/>
        <w:rPr>
          <w:rFonts w:ascii="楷体" w:eastAsia="楷体" w:hAnsi="楷体" w:cs="宋体"/>
          <w:color w:val="121212"/>
          <w:sz w:val="28"/>
          <w:szCs w:val="28"/>
        </w:rPr>
      </w:pPr>
      <w:r w:rsidRPr="00997770">
        <w:rPr>
          <w:rFonts w:ascii="楷体" w:eastAsia="楷体" w:hAnsi="楷体" w:cs="宋体" w:hint="eastAsia"/>
          <w:color w:val="121212"/>
          <w:sz w:val="28"/>
          <w:szCs w:val="28"/>
        </w:rPr>
        <w:t>随着科学技术的不断发展，人们对风机使用的要求也越来越高，就目前国外风机技术发展趋势而言，将沿着风机容量不断增大、高速小型化</w:t>
      </w:r>
      <w:r>
        <w:rPr>
          <w:rFonts w:ascii="楷体" w:eastAsia="楷体" w:hAnsi="楷体" w:cs="宋体" w:hint="eastAsia"/>
          <w:color w:val="121212"/>
          <w:sz w:val="28"/>
          <w:szCs w:val="28"/>
        </w:rPr>
        <w:t>、</w:t>
      </w:r>
      <w:r w:rsidRPr="00997770">
        <w:rPr>
          <w:rFonts w:ascii="楷体" w:eastAsia="楷体" w:hAnsi="楷体" w:cs="宋体" w:hint="eastAsia"/>
          <w:color w:val="121212"/>
          <w:sz w:val="28"/>
          <w:szCs w:val="28"/>
        </w:rPr>
        <w:t>低噪音</w:t>
      </w:r>
      <w:r>
        <w:rPr>
          <w:rFonts w:ascii="楷体" w:eastAsia="楷体" w:hAnsi="楷体" w:cs="宋体" w:hint="eastAsia"/>
          <w:color w:val="121212"/>
          <w:sz w:val="28"/>
          <w:szCs w:val="28"/>
        </w:rPr>
        <w:t>、数字化节能</w:t>
      </w:r>
      <w:r w:rsidRPr="00997770">
        <w:rPr>
          <w:rFonts w:ascii="楷体" w:eastAsia="楷体" w:hAnsi="楷体" w:cs="宋体" w:hint="eastAsia"/>
          <w:color w:val="121212"/>
          <w:sz w:val="28"/>
          <w:szCs w:val="28"/>
        </w:rPr>
        <w:t xml:space="preserve">的方向发展。 </w:t>
      </w:r>
    </w:p>
    <w:p w:rsidR="003966EF" w:rsidRPr="00997770" w:rsidRDefault="003966EF" w:rsidP="003966EF">
      <w:pPr>
        <w:adjustRightInd/>
        <w:snapToGrid/>
        <w:spacing w:before="100" w:beforeAutospacing="1" w:after="100" w:afterAutospacing="1"/>
        <w:ind w:firstLineChars="200" w:firstLine="560"/>
        <w:rPr>
          <w:rFonts w:ascii="楷体" w:eastAsia="楷体" w:hAnsi="楷体" w:cs="宋体"/>
          <w:color w:val="121212"/>
          <w:sz w:val="28"/>
          <w:szCs w:val="28"/>
        </w:rPr>
      </w:pPr>
      <w:r>
        <w:rPr>
          <w:rFonts w:ascii="楷体" w:eastAsia="楷体" w:hAnsi="楷体" w:cs="宋体" w:hint="eastAsia"/>
          <w:color w:val="121212"/>
          <w:sz w:val="28"/>
          <w:szCs w:val="28"/>
        </w:rPr>
        <w:t>1.</w:t>
      </w:r>
      <w:r w:rsidRPr="00997770">
        <w:rPr>
          <w:rFonts w:ascii="楷体" w:eastAsia="楷体" w:hAnsi="楷体" w:cs="宋体" w:hint="eastAsia"/>
          <w:color w:val="121212"/>
          <w:sz w:val="28"/>
          <w:szCs w:val="28"/>
        </w:rPr>
        <w:t>大型</w:t>
      </w:r>
      <w:r w:rsidRPr="00175CC7">
        <w:rPr>
          <w:rFonts w:ascii="楷体" w:eastAsia="楷体" w:hAnsi="楷体" w:cs="宋体" w:hint="eastAsia"/>
          <w:color w:val="121212"/>
          <w:sz w:val="28"/>
          <w:szCs w:val="28"/>
          <w:u w:val="single"/>
        </w:rPr>
        <w:t>风机容量</w:t>
      </w:r>
      <w:r w:rsidRPr="00997770">
        <w:rPr>
          <w:rFonts w:ascii="楷体" w:eastAsia="楷体" w:hAnsi="楷体" w:cs="宋体" w:hint="eastAsia"/>
          <w:color w:val="121212"/>
          <w:sz w:val="28"/>
          <w:szCs w:val="28"/>
        </w:rPr>
        <w:t>继续</w:t>
      </w:r>
      <w:r w:rsidRPr="00175CC7">
        <w:rPr>
          <w:rFonts w:ascii="楷体" w:eastAsia="楷体" w:hAnsi="楷体" w:cs="宋体" w:hint="eastAsia"/>
          <w:color w:val="121212"/>
          <w:sz w:val="28"/>
          <w:szCs w:val="28"/>
          <w:u w:val="single"/>
        </w:rPr>
        <w:t>增大</w:t>
      </w:r>
      <w:r w:rsidRPr="00997770">
        <w:rPr>
          <w:rFonts w:ascii="楷体" w:eastAsia="楷体" w:hAnsi="楷体" w:cs="宋体" w:hint="eastAsia"/>
          <w:color w:val="121212"/>
          <w:sz w:val="28"/>
          <w:szCs w:val="28"/>
        </w:rPr>
        <w:t>。各种工业装置规模的日益大型化，客观上需要各类风机的容量也随之不断增加，</w:t>
      </w:r>
      <w:r w:rsidRPr="009027DE">
        <w:rPr>
          <w:rFonts w:ascii="楷体" w:eastAsia="楷体" w:hAnsi="楷体" w:cs="宋体" w:hint="eastAsia"/>
          <w:color w:val="121212"/>
          <w:sz w:val="28"/>
          <w:szCs w:val="28"/>
          <w:u w:val="single"/>
        </w:rPr>
        <w:t>大机号</w:t>
      </w:r>
      <w:r w:rsidRPr="00997770">
        <w:rPr>
          <w:rFonts w:ascii="楷体" w:eastAsia="楷体" w:hAnsi="楷体" w:cs="宋体" w:hint="eastAsia"/>
          <w:color w:val="121212"/>
          <w:sz w:val="28"/>
          <w:szCs w:val="28"/>
        </w:rPr>
        <w:t xml:space="preserve">的风机在未来几年在市场中将会受到欢迎。 </w:t>
      </w:r>
    </w:p>
    <w:p w:rsidR="003966EF" w:rsidRPr="00997770" w:rsidRDefault="003966EF" w:rsidP="003966EF">
      <w:pPr>
        <w:adjustRightInd/>
        <w:snapToGrid/>
        <w:spacing w:before="100" w:beforeAutospacing="1" w:after="100" w:afterAutospacing="1"/>
        <w:ind w:firstLineChars="200" w:firstLine="560"/>
        <w:rPr>
          <w:rFonts w:ascii="楷体" w:eastAsia="楷体" w:hAnsi="楷体" w:cs="宋体"/>
          <w:color w:val="121212"/>
          <w:sz w:val="28"/>
          <w:szCs w:val="28"/>
        </w:rPr>
      </w:pPr>
      <w:r>
        <w:rPr>
          <w:rFonts w:ascii="楷体" w:eastAsia="楷体" w:hAnsi="楷体" w:cs="宋体" w:hint="eastAsia"/>
          <w:color w:val="121212"/>
          <w:sz w:val="28"/>
          <w:szCs w:val="28"/>
        </w:rPr>
        <w:t>2.</w:t>
      </w:r>
      <w:r w:rsidRPr="00997770">
        <w:rPr>
          <w:rFonts w:ascii="楷体" w:eastAsia="楷体" w:hAnsi="楷体" w:cs="宋体" w:hint="eastAsia"/>
          <w:color w:val="121212"/>
          <w:sz w:val="28"/>
          <w:szCs w:val="28"/>
        </w:rPr>
        <w:t>高速</w:t>
      </w:r>
      <w:r w:rsidRPr="00175CC7">
        <w:rPr>
          <w:rFonts w:ascii="楷体" w:eastAsia="楷体" w:hAnsi="楷体" w:cs="宋体" w:hint="eastAsia"/>
          <w:color w:val="121212"/>
          <w:sz w:val="28"/>
          <w:szCs w:val="28"/>
          <w:u w:val="single"/>
        </w:rPr>
        <w:t>小型化</w:t>
      </w:r>
      <w:r w:rsidRPr="00997770">
        <w:rPr>
          <w:rFonts w:ascii="楷体" w:eastAsia="楷体" w:hAnsi="楷体" w:cs="宋体" w:hint="eastAsia"/>
          <w:color w:val="121212"/>
          <w:sz w:val="28"/>
          <w:szCs w:val="28"/>
        </w:rPr>
        <w:t>。为提效率，</w:t>
      </w:r>
      <w:r w:rsidRPr="00175CC7">
        <w:rPr>
          <w:rFonts w:ascii="楷体" w:eastAsia="楷体" w:hAnsi="楷体" w:cs="宋体" w:hint="eastAsia"/>
          <w:color w:val="121212"/>
          <w:sz w:val="28"/>
          <w:szCs w:val="28"/>
          <w:u w:val="single"/>
        </w:rPr>
        <w:t>三元流动叶轮</w:t>
      </w:r>
      <w:r w:rsidRPr="00997770">
        <w:rPr>
          <w:rFonts w:ascii="楷体" w:eastAsia="楷体" w:hAnsi="楷体" w:cs="宋体" w:hint="eastAsia"/>
          <w:color w:val="121212"/>
          <w:sz w:val="28"/>
          <w:szCs w:val="28"/>
        </w:rPr>
        <w:t>已在通风机中得到越来越广泛的应用。其他的如斜流风机等</w:t>
      </w:r>
      <w:r w:rsidRPr="00175CC7">
        <w:rPr>
          <w:rFonts w:ascii="楷体" w:eastAsia="楷体" w:hAnsi="楷体" w:cs="宋体" w:hint="eastAsia"/>
          <w:color w:val="121212"/>
          <w:sz w:val="28"/>
          <w:szCs w:val="28"/>
          <w:u w:val="single"/>
        </w:rPr>
        <w:t>特殊用途的风机</w:t>
      </w:r>
      <w:r w:rsidRPr="00997770">
        <w:rPr>
          <w:rFonts w:ascii="楷体" w:eastAsia="楷体" w:hAnsi="楷体" w:cs="宋体" w:hint="eastAsia"/>
          <w:color w:val="121212"/>
          <w:sz w:val="28"/>
          <w:szCs w:val="28"/>
        </w:rPr>
        <w:t xml:space="preserve">发展将会更有市场。各类风机采用三元流动叶轮后，在提效率的同时，压力也可提高。所以在同等条件下，叶轮外径可减少10％～30％，这样就取得缩小体积和减轻重量的双重效果。提高转速也是风机小型化的重要途径之一。 </w:t>
      </w:r>
    </w:p>
    <w:p w:rsidR="003966EF" w:rsidRDefault="003966EF" w:rsidP="003966EF">
      <w:pPr>
        <w:adjustRightInd/>
        <w:snapToGrid/>
        <w:spacing w:before="100" w:beforeAutospacing="1" w:after="100" w:afterAutospacing="1"/>
        <w:ind w:firstLineChars="200" w:firstLine="560"/>
        <w:rPr>
          <w:rFonts w:ascii="楷体" w:eastAsia="楷体" w:hAnsi="楷体" w:cs="宋体"/>
          <w:color w:val="121212"/>
          <w:sz w:val="28"/>
          <w:szCs w:val="28"/>
        </w:rPr>
      </w:pPr>
      <w:r>
        <w:rPr>
          <w:rFonts w:ascii="楷体" w:eastAsia="楷体" w:hAnsi="楷体" w:cs="宋体" w:hint="eastAsia"/>
          <w:color w:val="121212"/>
          <w:sz w:val="28"/>
          <w:szCs w:val="28"/>
        </w:rPr>
        <w:t>3.</w:t>
      </w:r>
      <w:r w:rsidRPr="00175CC7">
        <w:rPr>
          <w:rFonts w:ascii="楷体" w:eastAsia="楷体" w:hAnsi="楷体" w:cs="宋体" w:hint="eastAsia"/>
          <w:color w:val="121212"/>
          <w:sz w:val="28"/>
          <w:szCs w:val="28"/>
          <w:u w:val="single"/>
        </w:rPr>
        <w:t>低噪声</w:t>
      </w:r>
      <w:r w:rsidRPr="00997770">
        <w:rPr>
          <w:rFonts w:ascii="楷体" w:eastAsia="楷体" w:hAnsi="楷体" w:cs="宋体" w:hint="eastAsia"/>
          <w:color w:val="121212"/>
          <w:sz w:val="28"/>
          <w:szCs w:val="28"/>
        </w:rPr>
        <w:t>化。风机的噪声是工业生产中噪声污染源主要来源之一。风机大型化和高速化更使得噪声问题十分突出。对低频噪声，风机主要通过</w:t>
      </w:r>
      <w:r w:rsidRPr="00175CC7">
        <w:rPr>
          <w:rFonts w:ascii="楷体" w:eastAsia="楷体" w:hAnsi="楷体" w:cs="宋体" w:hint="eastAsia"/>
          <w:color w:val="121212"/>
          <w:sz w:val="28"/>
          <w:szCs w:val="28"/>
          <w:u w:val="single"/>
        </w:rPr>
        <w:t>改进风机结构设计</w:t>
      </w:r>
      <w:r w:rsidRPr="00997770">
        <w:rPr>
          <w:rFonts w:ascii="楷体" w:eastAsia="楷体" w:hAnsi="楷体" w:cs="宋体" w:hint="eastAsia"/>
          <w:color w:val="121212"/>
          <w:sz w:val="28"/>
          <w:szCs w:val="28"/>
        </w:rPr>
        <w:t>，降低本体噪声，若达不到要求，</w:t>
      </w:r>
      <w:bookmarkStart w:id="0" w:name="_GoBack"/>
      <w:bookmarkEnd w:id="0"/>
      <w:r w:rsidRPr="00997770">
        <w:rPr>
          <w:rFonts w:ascii="楷体" w:eastAsia="楷体" w:hAnsi="楷体" w:cs="宋体" w:hint="eastAsia"/>
          <w:color w:val="121212"/>
          <w:sz w:val="28"/>
          <w:szCs w:val="28"/>
        </w:rPr>
        <w:t>可采取加装消声器等措施。</w:t>
      </w:r>
    </w:p>
    <w:p w:rsidR="003966EF" w:rsidRDefault="003966EF" w:rsidP="003966EF">
      <w:pPr>
        <w:adjustRightInd/>
        <w:snapToGrid/>
        <w:spacing w:before="100" w:beforeAutospacing="1" w:after="100" w:afterAutospacing="1"/>
        <w:ind w:firstLineChars="200" w:firstLine="560"/>
        <w:rPr>
          <w:rFonts w:ascii="楷体" w:eastAsia="楷体" w:hAnsi="楷体" w:cs="Arial"/>
          <w:color w:val="333333"/>
          <w:sz w:val="28"/>
          <w:szCs w:val="28"/>
        </w:rPr>
      </w:pPr>
      <w:r>
        <w:rPr>
          <w:rFonts w:ascii="楷体" w:eastAsia="楷体" w:hAnsi="楷体" w:cs="Arial" w:hint="eastAsia"/>
          <w:color w:val="333333"/>
          <w:sz w:val="28"/>
          <w:szCs w:val="28"/>
        </w:rPr>
        <w:t>4.</w:t>
      </w:r>
      <w:r w:rsidRPr="00175CC7">
        <w:rPr>
          <w:rFonts w:ascii="楷体" w:eastAsia="楷体" w:hAnsi="楷体" w:cs="Arial" w:hint="eastAsia"/>
          <w:color w:val="333333"/>
          <w:sz w:val="28"/>
          <w:szCs w:val="28"/>
          <w:u w:val="single"/>
        </w:rPr>
        <w:t>数字化节能</w:t>
      </w:r>
      <w:r>
        <w:rPr>
          <w:rFonts w:ascii="楷体" w:eastAsia="楷体" w:hAnsi="楷体" w:cs="Arial" w:hint="eastAsia"/>
          <w:color w:val="333333"/>
          <w:sz w:val="28"/>
          <w:szCs w:val="28"/>
        </w:rPr>
        <w:t>。</w:t>
      </w:r>
      <w:r w:rsidRPr="003966EF">
        <w:rPr>
          <w:rFonts w:ascii="楷体" w:eastAsia="楷体" w:hAnsi="楷体" w:cs="Arial"/>
          <w:color w:val="333333"/>
          <w:sz w:val="28"/>
          <w:szCs w:val="28"/>
        </w:rPr>
        <w:t>风机是应用量最大、应用面最广的通用性机械，与风机配套用的</w:t>
      </w:r>
      <w:r w:rsidRPr="00175CC7">
        <w:rPr>
          <w:rFonts w:ascii="楷体" w:eastAsia="楷体" w:hAnsi="楷体" w:cs="Arial"/>
          <w:color w:val="333333"/>
          <w:sz w:val="28"/>
          <w:szCs w:val="28"/>
          <w:u w:val="single"/>
        </w:rPr>
        <w:t>电机耗用电量</w:t>
      </w:r>
      <w:r w:rsidRPr="003966EF">
        <w:rPr>
          <w:rFonts w:ascii="楷体" w:eastAsia="楷体" w:hAnsi="楷体" w:cs="Arial"/>
          <w:color w:val="333333"/>
          <w:sz w:val="28"/>
          <w:szCs w:val="28"/>
        </w:rPr>
        <w:t>约占全国总发电量的1/5。在这种情况下，风机节能的重要性就能体现出来。</w:t>
      </w:r>
    </w:p>
    <w:p w:rsidR="003966EF" w:rsidRDefault="003966EF" w:rsidP="003966EF">
      <w:pPr>
        <w:adjustRightInd/>
        <w:snapToGrid/>
        <w:spacing w:before="100" w:beforeAutospacing="1" w:after="100" w:afterAutospacing="1"/>
        <w:ind w:firstLineChars="200" w:firstLine="560"/>
        <w:rPr>
          <w:rFonts w:ascii="楷体" w:eastAsia="楷体" w:hAnsi="楷体" w:cs="Arial"/>
          <w:color w:val="333333"/>
          <w:sz w:val="28"/>
          <w:szCs w:val="28"/>
        </w:rPr>
      </w:pPr>
      <w:r w:rsidRPr="003966EF">
        <w:rPr>
          <w:rFonts w:ascii="楷体" w:eastAsia="楷体" w:hAnsi="楷体" w:cs="Arial"/>
          <w:color w:val="333333"/>
          <w:sz w:val="28"/>
          <w:szCs w:val="28"/>
        </w:rPr>
        <w:t>因为</w:t>
      </w:r>
      <w:r w:rsidRPr="00175CC7">
        <w:rPr>
          <w:rFonts w:ascii="楷体" w:eastAsia="楷体" w:hAnsi="楷体" w:cs="Arial"/>
          <w:color w:val="333333"/>
          <w:sz w:val="28"/>
          <w:szCs w:val="28"/>
          <w:u w:val="single"/>
        </w:rPr>
        <w:t>节约</w:t>
      </w:r>
      <w:r w:rsidRPr="003966EF">
        <w:rPr>
          <w:rFonts w:ascii="楷体" w:eastAsia="楷体" w:hAnsi="楷体" w:cs="Arial"/>
          <w:color w:val="333333"/>
          <w:sz w:val="28"/>
          <w:szCs w:val="28"/>
        </w:rPr>
        <w:t>了</w:t>
      </w:r>
      <w:r w:rsidRPr="00175CC7">
        <w:rPr>
          <w:rFonts w:ascii="楷体" w:eastAsia="楷体" w:hAnsi="楷体" w:cs="Arial"/>
          <w:color w:val="333333"/>
          <w:sz w:val="28"/>
          <w:szCs w:val="28"/>
          <w:u w:val="single"/>
        </w:rPr>
        <w:t>电能</w:t>
      </w:r>
      <w:r w:rsidRPr="003966EF">
        <w:rPr>
          <w:rFonts w:ascii="楷体" w:eastAsia="楷体" w:hAnsi="楷体" w:cs="Arial"/>
          <w:color w:val="333333"/>
          <w:sz w:val="28"/>
          <w:szCs w:val="28"/>
        </w:rPr>
        <w:t>就等于降低了电力需求，减少了发电量，从而达到减少矿产资源的开采和发电所产生的大气污染的目的。越大功率的风机就越能体现其在</w:t>
      </w:r>
      <w:r w:rsidRPr="00175CC7">
        <w:rPr>
          <w:rFonts w:ascii="楷体" w:eastAsia="楷体" w:hAnsi="楷体" w:cs="Arial"/>
          <w:color w:val="333333"/>
          <w:sz w:val="28"/>
          <w:szCs w:val="28"/>
          <w:u w:val="single"/>
        </w:rPr>
        <w:t>节能减排</w:t>
      </w:r>
      <w:r w:rsidRPr="003966EF">
        <w:rPr>
          <w:rFonts w:ascii="楷体" w:eastAsia="楷体" w:hAnsi="楷体" w:cs="Arial"/>
          <w:color w:val="333333"/>
          <w:sz w:val="28"/>
          <w:szCs w:val="28"/>
        </w:rPr>
        <w:t>中所起的作用。</w:t>
      </w:r>
    </w:p>
    <w:p w:rsidR="003966EF" w:rsidRPr="003966EF" w:rsidRDefault="003966EF" w:rsidP="003966EF">
      <w:pPr>
        <w:adjustRightInd/>
        <w:snapToGrid/>
        <w:spacing w:before="100" w:beforeAutospacing="1" w:after="100" w:afterAutospacing="1"/>
        <w:ind w:firstLineChars="200" w:firstLine="560"/>
        <w:rPr>
          <w:rFonts w:ascii="楷体" w:eastAsia="楷体" w:hAnsi="楷体" w:cs="宋体"/>
          <w:color w:val="121212"/>
          <w:sz w:val="28"/>
          <w:szCs w:val="28"/>
        </w:rPr>
      </w:pPr>
      <w:r>
        <w:rPr>
          <w:rFonts w:ascii="楷体" w:eastAsia="楷体" w:hAnsi="楷体" w:cs="宋体" w:hint="eastAsia"/>
          <w:color w:val="121212"/>
          <w:sz w:val="28"/>
          <w:szCs w:val="28"/>
        </w:rPr>
        <w:t>节能可以从</w:t>
      </w:r>
      <w:r w:rsidRPr="00175CC7">
        <w:rPr>
          <w:rFonts w:ascii="楷体" w:eastAsia="楷体" w:hAnsi="楷体" w:cs="宋体" w:hint="eastAsia"/>
          <w:color w:val="121212"/>
          <w:sz w:val="28"/>
          <w:szCs w:val="28"/>
          <w:u w:val="single"/>
        </w:rPr>
        <w:t>叶轮的流线设计</w:t>
      </w:r>
      <w:r>
        <w:rPr>
          <w:rFonts w:ascii="楷体" w:eastAsia="楷体" w:hAnsi="楷体" w:cs="宋体" w:hint="eastAsia"/>
          <w:color w:val="121212"/>
          <w:sz w:val="28"/>
          <w:szCs w:val="28"/>
        </w:rPr>
        <w:t>、</w:t>
      </w:r>
      <w:r w:rsidRPr="00175CC7">
        <w:rPr>
          <w:rFonts w:ascii="楷体" w:eastAsia="楷体" w:hAnsi="楷体" w:cs="宋体" w:hint="eastAsia"/>
          <w:color w:val="121212"/>
          <w:sz w:val="28"/>
          <w:szCs w:val="28"/>
          <w:u w:val="single"/>
        </w:rPr>
        <w:t>蜗壳的设计</w:t>
      </w:r>
      <w:r>
        <w:rPr>
          <w:rFonts w:ascii="楷体" w:eastAsia="楷体" w:hAnsi="楷体" w:cs="宋体" w:hint="eastAsia"/>
          <w:color w:val="121212"/>
          <w:sz w:val="28"/>
          <w:szCs w:val="28"/>
        </w:rPr>
        <w:t>方面进行开发。另外结合各类</w:t>
      </w:r>
      <w:r w:rsidRPr="00175CC7">
        <w:rPr>
          <w:rFonts w:ascii="楷体" w:eastAsia="楷体" w:hAnsi="楷体" w:cs="宋体" w:hint="eastAsia"/>
          <w:color w:val="121212"/>
          <w:sz w:val="28"/>
          <w:szCs w:val="28"/>
          <w:u w:val="single"/>
        </w:rPr>
        <w:t>传感器</w:t>
      </w:r>
      <w:r>
        <w:rPr>
          <w:rFonts w:ascii="楷体" w:eastAsia="楷体" w:hAnsi="楷体" w:cs="宋体" w:hint="eastAsia"/>
          <w:color w:val="121212"/>
          <w:sz w:val="28"/>
          <w:szCs w:val="28"/>
        </w:rPr>
        <w:t>及</w:t>
      </w:r>
      <w:r w:rsidRPr="00175CC7">
        <w:rPr>
          <w:rFonts w:ascii="楷体" w:eastAsia="楷体" w:hAnsi="楷体" w:cs="宋体" w:hint="eastAsia"/>
          <w:color w:val="121212"/>
          <w:sz w:val="28"/>
          <w:szCs w:val="28"/>
          <w:u w:val="single"/>
        </w:rPr>
        <w:t>中央处理器的控制</w:t>
      </w:r>
      <w:r>
        <w:rPr>
          <w:rFonts w:ascii="楷体" w:eastAsia="楷体" w:hAnsi="楷体" w:cs="宋体" w:hint="eastAsia"/>
          <w:color w:val="121212"/>
          <w:sz w:val="28"/>
          <w:szCs w:val="28"/>
        </w:rPr>
        <w:t>来及时调节系统需要的风量风压等，减少电能的损耗。</w:t>
      </w:r>
      <w:r w:rsidRPr="003966EF">
        <w:rPr>
          <w:rFonts w:ascii="楷体" w:eastAsia="楷体" w:hAnsi="楷体" w:cs="Arial"/>
          <w:color w:val="000000" w:themeColor="text1"/>
          <w:sz w:val="28"/>
          <w:szCs w:val="28"/>
        </w:rPr>
        <w:t>采用</w:t>
      </w:r>
      <w:r w:rsidRPr="00175CC7">
        <w:rPr>
          <w:rFonts w:ascii="楷体" w:eastAsia="楷体" w:hAnsi="楷体" w:cs="Arial"/>
          <w:color w:val="000000" w:themeColor="text1"/>
          <w:sz w:val="28"/>
          <w:szCs w:val="28"/>
          <w:u w:val="single"/>
        </w:rPr>
        <w:t>智能控制系统</w:t>
      </w:r>
      <w:r w:rsidRPr="003966EF">
        <w:rPr>
          <w:rFonts w:ascii="楷体" w:eastAsia="楷体" w:hAnsi="楷体" w:cs="Arial"/>
          <w:color w:val="000000" w:themeColor="text1"/>
          <w:sz w:val="28"/>
          <w:szCs w:val="28"/>
        </w:rPr>
        <w:t>作为</w:t>
      </w:r>
      <w:r w:rsidRPr="00175CC7">
        <w:rPr>
          <w:rFonts w:ascii="楷体" w:eastAsia="楷体" w:hAnsi="楷体" w:cs="Arial"/>
          <w:color w:val="000000" w:themeColor="text1"/>
          <w:sz w:val="28"/>
          <w:szCs w:val="28"/>
          <w:u w:val="single"/>
        </w:rPr>
        <w:t>通讯接口</w:t>
      </w:r>
      <w:r w:rsidRPr="003966EF">
        <w:rPr>
          <w:rFonts w:ascii="楷体" w:eastAsia="楷体" w:hAnsi="楷体" w:cs="Arial"/>
          <w:color w:val="000000" w:themeColor="text1"/>
          <w:sz w:val="28"/>
          <w:szCs w:val="28"/>
        </w:rPr>
        <w:t>，实现</w:t>
      </w:r>
      <w:r w:rsidRPr="00175CC7">
        <w:rPr>
          <w:rFonts w:ascii="楷体" w:eastAsia="楷体" w:hAnsi="楷体" w:cs="Arial"/>
          <w:color w:val="000000" w:themeColor="text1"/>
          <w:sz w:val="28"/>
          <w:szCs w:val="28"/>
          <w:u w:val="single"/>
        </w:rPr>
        <w:t>数字化节能控制</w:t>
      </w:r>
      <w:r w:rsidRPr="003966EF">
        <w:rPr>
          <w:rFonts w:ascii="楷体" w:eastAsia="楷体" w:hAnsi="楷体" w:cs="Arial"/>
          <w:color w:val="000000" w:themeColor="text1"/>
          <w:sz w:val="28"/>
          <w:szCs w:val="28"/>
        </w:rPr>
        <w:t>与</w:t>
      </w:r>
      <w:r w:rsidRPr="00175CC7">
        <w:rPr>
          <w:rFonts w:ascii="楷体" w:eastAsia="楷体" w:hAnsi="楷体" w:cs="Arial"/>
          <w:color w:val="000000" w:themeColor="text1"/>
          <w:sz w:val="28"/>
          <w:szCs w:val="28"/>
          <w:u w:val="single"/>
        </w:rPr>
        <w:t>远程管理</w:t>
      </w:r>
    </w:p>
    <w:p w:rsidR="003966EF" w:rsidRDefault="003966EF" w:rsidP="002762E5">
      <w:pPr>
        <w:spacing w:line="220" w:lineRule="atLeast"/>
        <w:ind w:firstLineChars="200" w:firstLine="560"/>
      </w:pPr>
      <w:r w:rsidRPr="00997770">
        <w:rPr>
          <w:rFonts w:ascii="楷体" w:eastAsia="楷体" w:hAnsi="楷体" w:cs="宋体" w:hint="eastAsia"/>
          <w:color w:val="121212"/>
          <w:sz w:val="28"/>
          <w:szCs w:val="28"/>
        </w:rPr>
        <w:t>综上所述，这些技术既是国外风机未来发展趋势，也是国内风机行业在技术方面的努力方向。</w:t>
      </w:r>
    </w:p>
    <w:sectPr w:rsidR="003966EF" w:rsidSect="004358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A61" w:rsidRDefault="00945A61" w:rsidP="003966EF">
      <w:pPr>
        <w:spacing w:after="0"/>
      </w:pPr>
      <w:r>
        <w:separator/>
      </w:r>
    </w:p>
  </w:endnote>
  <w:endnote w:type="continuationSeparator" w:id="0">
    <w:p w:rsidR="00945A61" w:rsidRDefault="00945A61" w:rsidP="003966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7DE" w:rsidRDefault="009027D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7DE" w:rsidRDefault="009027D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7DE" w:rsidRDefault="009027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A61" w:rsidRDefault="00945A61" w:rsidP="003966EF">
      <w:pPr>
        <w:spacing w:after="0"/>
      </w:pPr>
      <w:r>
        <w:separator/>
      </w:r>
    </w:p>
  </w:footnote>
  <w:footnote w:type="continuationSeparator" w:id="0">
    <w:p w:rsidR="00945A61" w:rsidRDefault="00945A61" w:rsidP="003966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7DE" w:rsidRDefault="009027DE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58657" o:spid="_x0000_s2050" type="#_x0000_t136" style="position:absolute;left:0;text-align:left;margin-left:0;margin-top:0;width:538.05pt;height:47.45pt;rotation:315;z-index:-251655168;mso-position-horizontal:center;mso-position-horizontal-relative:margin;mso-position-vertical:center;mso-position-vertical-relative:margin" o:allowincell="f" fillcolor="#0070c0" stroked="f">
          <v:fill opacity=".5"/>
          <v:textpath style="font-family:&quot;微软雅黑&quot;;font-size:1pt" string="河南若思机械有限公司（佰特尔风机）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7DE" w:rsidRDefault="009027DE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58658" o:spid="_x0000_s2051" type="#_x0000_t136" style="position:absolute;left:0;text-align:left;margin-left:0;margin-top:0;width:538.05pt;height:47.45pt;rotation:315;z-index:-251653120;mso-position-horizontal:center;mso-position-horizontal-relative:margin;mso-position-vertical:center;mso-position-vertical-relative:margin" o:allowincell="f" fillcolor="#0070c0" stroked="f">
          <v:fill opacity=".5"/>
          <v:textpath style="font-family:&quot;微软雅黑&quot;;font-size:1pt" string="河南若思机械有限公司（佰特尔风机）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7DE" w:rsidRDefault="009027DE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58656" o:spid="_x0000_s2049" type="#_x0000_t136" style="position:absolute;left:0;text-align:left;margin-left:0;margin-top:0;width:538.05pt;height:47.45pt;rotation:315;z-index:-251657216;mso-position-horizontal:center;mso-position-horizontal-relative:margin;mso-position-vertical:center;mso-position-vertical-relative:margin" o:allowincell="f" fillcolor="#0070c0" stroked="f">
          <v:fill opacity=".5"/>
          <v:textpath style="font-family:&quot;微软雅黑&quot;;font-size:1pt" string="河南若思机械有限公司（佰特尔风机）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24358"/>
    <w:rsid w:val="000D6676"/>
    <w:rsid w:val="00175CC7"/>
    <w:rsid w:val="002762E5"/>
    <w:rsid w:val="00307DA9"/>
    <w:rsid w:val="00323B43"/>
    <w:rsid w:val="003966EF"/>
    <w:rsid w:val="003D37D8"/>
    <w:rsid w:val="00426133"/>
    <w:rsid w:val="004358AB"/>
    <w:rsid w:val="006570B8"/>
    <w:rsid w:val="00696D07"/>
    <w:rsid w:val="0070102E"/>
    <w:rsid w:val="00727AF8"/>
    <w:rsid w:val="008B7726"/>
    <w:rsid w:val="008E2694"/>
    <w:rsid w:val="009027DE"/>
    <w:rsid w:val="00945A61"/>
    <w:rsid w:val="00997770"/>
    <w:rsid w:val="00D31D50"/>
    <w:rsid w:val="00EB0D03"/>
    <w:rsid w:val="00EE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70102E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0102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0102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966E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966EF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966E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966EF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7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82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58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49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683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58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6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09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xb21cn</cp:lastModifiedBy>
  <cp:revision>16</cp:revision>
  <dcterms:created xsi:type="dcterms:W3CDTF">2008-09-11T17:20:00Z</dcterms:created>
  <dcterms:modified xsi:type="dcterms:W3CDTF">2023-08-05T09:59:00Z</dcterms:modified>
</cp:coreProperties>
</file>